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우리 지역을 위한 지속가능발전 토의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국어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협력적 소통 역량, 지식정보처리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지속가능발전을 위한 지역 실천 방안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우리 지역의 지속가능발전을 위한 실천 방안을 토의할 수 있다.</w:t>
      </w:r>
    </w:p>
    <w:p>
      <w:pPr>
        <w:spacing w:after="80"/>
      </w:pPr>
      <w:r>
        <w:rPr>
          <w:sz w:val="21"/>
          <w:szCs w:val="21"/>
        </w:rPr>
        <w:t xml:space="preserve">· 다양한 의견을 존중하며 협력적으로 소통할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토의 절차 상기하기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지난 시간에 배운 토의 절차를 기억해 봅시다. 어떤 순서로 진행했는지 친구들과 이야기해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토의 절차를 친구들과 함께 정리하고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토의 절차를 시각적으로 정리한 자료를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지속가능발전 노래 듣기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지속가능발전에 관한 노래를 들어봅시다. 노래를 들으면서 어떤 생각이나 느낌이 드는지 이야기해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노래를 듣고 느낀 점을 친구들과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노래는 학생들이 쉽게 이해할 수 있는 내용으로 선택한다.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기사 읽고 생각 정리하기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 지역의 지속가능발전과 관련된 기사를 읽고, 떠오르는 생각을 활동지에 적어봅시다.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기사를 읽고 생각나는 키워드와 질문을 활동지에 정리한다.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기사 내용은 학생들이 이해하기 쉬운 수준으로 준비한다.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모둠별 의견 정하기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모둠별로 의견을 나누고, Canva를 사용하여 모둠의 의견을 정리해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모둠원들과 토의하여 의견을 정리하고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Canva 사용법을 간단히 설명하고, 모둠 활동을 지원한다.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의견 통합 및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모둠의 의견을 하나로 통합하여 발표해 봅시다. 그리고 실천 약속을 다짐해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통합된 의견을 발표하고, 자신의 실천 약속을 다짐한다.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의견 통합 과정에서 학생들의 참여를 독려한다.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토의 참여도와 협력적 소통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및 자기평가를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디지털 도구 사용에 어려움을 겪지 않도록 사전 준비를 철저히 한다.</w:t>
      </w:r>
    </w:p>
    <w:p>
      <w:pPr>
        <w:spacing w:after="80"/>
      </w:pPr>
      <w:r>
        <w:rPr>
          <w:sz w:val="21"/>
          <w:szCs w:val="21"/>
        </w:rPr>
        <w:t xml:space="preserve">· 모둠 활동 시 모든 학생이 참여할 수 있도록 역할 분담을 명확히 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2026-07-04T02:26:59.226Z</dcterms:created>
  <dcterms:modified xsi:type="dcterms:W3CDTF">2026-07-04T02:26:59.226Z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